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90" w:rsidRDefault="008E4390" w:rsidP="008E4390">
      <w:hyperlink r:id="rId4" w:history="1">
        <w:r>
          <w:rPr>
            <w:rStyle w:val="Hyperlink"/>
          </w:rPr>
          <w:t>https://getconnected.honeywellhome.com/ro/detectorul-de-scurgeri-de-apa-si-inghet-w1-wi-fi.html</w:t>
        </w:r>
      </w:hyperlink>
      <w:r>
        <w:t xml:space="preserve"> </w:t>
      </w:r>
    </w:p>
    <w:p w:rsidR="008E4390" w:rsidRDefault="008E4390" w:rsidP="008E4390">
      <w:hyperlink r:id="rId5" w:history="1">
        <w:r>
          <w:rPr>
            <w:rStyle w:val="Hyperlink"/>
          </w:rPr>
          <w:t>https://getconnected.honeywellhome.com/ro/asistenta-pentru-detectorul-de-scurgeri-de-apa-si-inghet-w1-wi-fi.html</w:t>
        </w:r>
      </w:hyperlink>
      <w:r>
        <w:t xml:space="preserve"> </w:t>
      </w:r>
    </w:p>
    <w:p w:rsidR="008E4390" w:rsidRDefault="008E4390" w:rsidP="008E4390"/>
    <w:p w:rsidR="00671487" w:rsidRPr="008E4390" w:rsidRDefault="008E4390" w:rsidP="008E4390">
      <w:hyperlink r:id="rId6" w:history="1">
        <w:r w:rsidRPr="001F374F">
          <w:rPr>
            <w:rStyle w:val="Hyperlink"/>
          </w:rPr>
          <w:t>https://homecomfort.resideo.com/sites/Europe/en-GB/Pages/ProductGroup.aspx?cat=HW-TOEM&amp;pid=Lyric%20W1%20Wi-Fi%20Water%20Leak%20and%20Freeze%20Detector%20061217(HW-TOEM)</w:t>
        </w:r>
      </w:hyperlink>
      <w:r>
        <w:t xml:space="preserve"> </w:t>
      </w:r>
      <w:bookmarkStart w:id="0" w:name="_GoBack"/>
      <w:bookmarkEnd w:id="0"/>
      <w:r w:rsidR="00671487" w:rsidRPr="008E4390">
        <w:t xml:space="preserve"> </w:t>
      </w:r>
    </w:p>
    <w:sectPr w:rsidR="00671487" w:rsidRPr="008E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1247A9"/>
    <w:rsid w:val="001C4C09"/>
    <w:rsid w:val="00232C42"/>
    <w:rsid w:val="002A39E0"/>
    <w:rsid w:val="00466FC9"/>
    <w:rsid w:val="004B1E21"/>
    <w:rsid w:val="00513DDD"/>
    <w:rsid w:val="005A018B"/>
    <w:rsid w:val="00617255"/>
    <w:rsid w:val="00655D08"/>
    <w:rsid w:val="00671487"/>
    <w:rsid w:val="006C2D20"/>
    <w:rsid w:val="007326E6"/>
    <w:rsid w:val="008222CF"/>
    <w:rsid w:val="008E4390"/>
    <w:rsid w:val="00A57B01"/>
    <w:rsid w:val="00B702A9"/>
    <w:rsid w:val="00CB4C8E"/>
    <w:rsid w:val="00CB6983"/>
    <w:rsid w:val="00D7776E"/>
    <w:rsid w:val="00F14FA2"/>
    <w:rsid w:val="00F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BC01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comfort.resideo.com/sites/Europe/en-GB/Pages/ProductGroup.aspx?cat=HW-TOEM&amp;pid=Lyric%20W1%20Wi-Fi%20Water%20Leak%20and%20Freeze%20Detector%20061217(HW-TOEM)" TargetMode="External"/><Relationship Id="rId5" Type="http://schemas.openxmlformats.org/officeDocument/2006/relationships/hyperlink" Target="https://getconnected.honeywellhome.com/ro/asistenta-pentru-detectorul-de-scurgeri-de-apa-si-inghet-w1-wi-fi.html" TargetMode="External"/><Relationship Id="rId4" Type="http://schemas.openxmlformats.org/officeDocument/2006/relationships/hyperlink" Target="https://getconnected.honeywellhome.com/ro/detectorul-de-scurgeri-de-apa-si-inghet-w1-wi-f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2020-04-20T14:01:00Z</dcterms:created>
  <dcterms:modified xsi:type="dcterms:W3CDTF">2020-04-20T14:04:00Z</dcterms:modified>
</cp:coreProperties>
</file>